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4505" w14:textId="77777777" w:rsidR="00D1631F" w:rsidRPr="0087050A" w:rsidRDefault="008A057E">
      <w:pPr>
        <w:rPr>
          <w:lang w:val="en-US"/>
        </w:rPr>
      </w:pPr>
      <w:r w:rsidRPr="0087050A">
        <w:rPr>
          <w:lang w:val="en-US"/>
        </w:rPr>
        <w:t>Notes on call with Anna Marie Matteson – Global Veterans Caucus in formation</w:t>
      </w:r>
    </w:p>
    <w:p w14:paraId="644893F3" w14:textId="77777777" w:rsidR="008A057E" w:rsidRPr="0087050A" w:rsidRDefault="008A057E">
      <w:pPr>
        <w:rPr>
          <w:lang w:val="en-US"/>
        </w:rPr>
      </w:pPr>
    </w:p>
    <w:p w14:paraId="4F60C7E3" w14:textId="77777777" w:rsidR="00EC128F" w:rsidRPr="0087050A" w:rsidRDefault="00EC128F">
      <w:pPr>
        <w:rPr>
          <w:lang w:val="en-US"/>
        </w:rPr>
      </w:pPr>
      <w:r w:rsidRPr="0087050A">
        <w:rPr>
          <w:lang w:val="en-US"/>
        </w:rPr>
        <w:t>The call focused mainly on email communications</w:t>
      </w:r>
    </w:p>
    <w:p w14:paraId="4EE13DE9" w14:textId="77777777" w:rsidR="00EC128F" w:rsidRPr="0087050A" w:rsidRDefault="00EC128F">
      <w:pPr>
        <w:rPr>
          <w:lang w:val="en-US"/>
        </w:rPr>
      </w:pPr>
    </w:p>
    <w:p w14:paraId="3F52593C" w14:textId="74853E1D" w:rsidR="006F42FE" w:rsidRDefault="008A057E" w:rsidP="008A057E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7050A">
        <w:rPr>
          <w:lang w:val="en-US"/>
        </w:rPr>
        <w:t>General</w:t>
      </w:r>
      <w:r w:rsidR="00815134">
        <w:rPr>
          <w:lang w:val="en-US"/>
        </w:rPr>
        <w:t xml:space="preserve"> DA</w:t>
      </w:r>
      <w:r w:rsidRPr="0087050A">
        <w:rPr>
          <w:lang w:val="en-US"/>
        </w:rPr>
        <w:t xml:space="preserve"> policy on email communications</w:t>
      </w:r>
      <w:r w:rsidR="006F42FE">
        <w:rPr>
          <w:lang w:val="en-US"/>
        </w:rPr>
        <w:t>:</w:t>
      </w:r>
    </w:p>
    <w:p w14:paraId="3210E372" w14:textId="564C17D4" w:rsidR="008A057E" w:rsidRDefault="0087050A" w:rsidP="006F42FE">
      <w:pPr>
        <w:pStyle w:val="ListParagraph"/>
        <w:numPr>
          <w:ilvl w:val="0"/>
          <w:numId w:val="2"/>
        </w:numPr>
        <w:rPr>
          <w:lang w:val="en-US"/>
        </w:rPr>
      </w:pPr>
      <w:r w:rsidRPr="0087050A">
        <w:rPr>
          <w:lang w:val="en-US"/>
        </w:rPr>
        <w:t>All mass email communication (</w:t>
      </w:r>
      <w:r>
        <w:rPr>
          <w:lang w:val="en-US"/>
        </w:rPr>
        <w:t>“</w:t>
      </w:r>
      <w:r w:rsidR="00BD0DCC" w:rsidRPr="0087050A">
        <w:rPr>
          <w:lang w:val="en-US"/>
        </w:rPr>
        <w:t>unsolicited</w:t>
      </w:r>
      <w:r>
        <w:rPr>
          <w:lang w:val="en-US"/>
        </w:rPr>
        <w:t xml:space="preserve"> emails”) must come from the DA Nation Builder system</w:t>
      </w:r>
      <w:r w:rsidR="006F42FE">
        <w:rPr>
          <w:lang w:val="en-US"/>
        </w:rPr>
        <w:t xml:space="preserve">. The caucuses cannot send emails to people </w:t>
      </w:r>
      <w:r w:rsidR="00630D48">
        <w:rPr>
          <w:lang w:val="en-US"/>
        </w:rPr>
        <w:t xml:space="preserve">from </w:t>
      </w:r>
      <w:r w:rsidR="006F42FE">
        <w:rPr>
          <w:lang w:val="en-US"/>
        </w:rPr>
        <w:t xml:space="preserve">outside the platform. </w:t>
      </w:r>
    </w:p>
    <w:p w14:paraId="07507D09" w14:textId="0348FA33" w:rsidR="00D22B74" w:rsidRDefault="006F42FE" w:rsidP="006F42FE">
      <w:pPr>
        <w:pStyle w:val="ListParagraph"/>
        <w:numPr>
          <w:ilvl w:val="0"/>
          <w:numId w:val="2"/>
        </w:numPr>
        <w:rPr>
          <w:lang w:val="en-US"/>
        </w:rPr>
      </w:pPr>
      <w:r w:rsidRPr="00630D48">
        <w:rPr>
          <w:lang w:val="en-US"/>
        </w:rPr>
        <w:t>Global Caucus emails should be sent globally</w:t>
      </w:r>
      <w:r w:rsidR="00BD0DCC">
        <w:rPr>
          <w:lang w:val="en-US"/>
        </w:rPr>
        <w:t>,</w:t>
      </w:r>
      <w:r w:rsidRPr="00630D48">
        <w:rPr>
          <w:lang w:val="en-US"/>
        </w:rPr>
        <w:t xml:space="preserve"> probably from a Veterans Caucus</w:t>
      </w:r>
      <w:r w:rsidR="00630D48" w:rsidRPr="00630D48">
        <w:rPr>
          <w:lang w:val="en-US"/>
        </w:rPr>
        <w:t xml:space="preserve"> </w:t>
      </w:r>
      <w:r w:rsidRPr="00630D48">
        <w:rPr>
          <w:lang w:val="en-US"/>
        </w:rPr>
        <w:t>email sending address</w:t>
      </w:r>
      <w:r w:rsidR="00BD0DCC">
        <w:rPr>
          <w:lang w:val="en-US"/>
        </w:rPr>
        <w:t xml:space="preserve"> (</w:t>
      </w:r>
      <w:r w:rsidR="00BD0DCC" w:rsidRPr="00630D48">
        <w:rPr>
          <w:lang w:val="en-US"/>
        </w:rPr>
        <w:t>“broadcaster”</w:t>
      </w:r>
      <w:r w:rsidR="00BD0DCC">
        <w:rPr>
          <w:lang w:val="en-US"/>
        </w:rPr>
        <w:t>)</w:t>
      </w:r>
      <w:r w:rsidRPr="00630D48">
        <w:rPr>
          <w:lang w:val="en-US"/>
        </w:rPr>
        <w:t>, or if not, from the general global broadcaster</w:t>
      </w:r>
      <w:r w:rsidR="00630D48" w:rsidRPr="00630D48">
        <w:rPr>
          <w:lang w:val="en-US"/>
        </w:rPr>
        <w:t>.</w:t>
      </w:r>
    </w:p>
    <w:p w14:paraId="273F09CF" w14:textId="0E818552" w:rsidR="006F42FE" w:rsidRDefault="00BD0DCC" w:rsidP="006F42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Emails from country </w:t>
      </w:r>
      <w:r w:rsidR="006F42FE" w:rsidRPr="00630D48">
        <w:rPr>
          <w:lang w:val="en-US"/>
        </w:rPr>
        <w:t>caucus</w:t>
      </w:r>
      <w:r>
        <w:rPr>
          <w:lang w:val="en-US"/>
        </w:rPr>
        <w:t>es</w:t>
      </w:r>
      <w:r w:rsidR="006F42FE" w:rsidRPr="00630D48">
        <w:rPr>
          <w:lang w:val="en-US"/>
        </w:rPr>
        <w:t xml:space="preserve"> should be sent by the national broadcaster (ex: </w:t>
      </w:r>
      <w:r w:rsidR="00D22B74" w:rsidRPr="00D22B74">
        <w:rPr>
          <w:lang w:val="en-US"/>
        </w:rPr>
        <w:t>info-france@democratsabroad.org</w:t>
      </w:r>
      <w:r w:rsidR="006F42FE" w:rsidRPr="00630D48">
        <w:rPr>
          <w:lang w:val="en-US"/>
        </w:rPr>
        <w:t>)</w:t>
      </w:r>
      <w:r w:rsidR="00D22B74">
        <w:rPr>
          <w:lang w:val="en-US"/>
        </w:rPr>
        <w:t xml:space="preserve"> – and this should be arranged with the country or region.</w:t>
      </w:r>
    </w:p>
    <w:p w14:paraId="19E45037" w14:textId="316D99C9" w:rsidR="00BD0DCC" w:rsidRPr="00630D48" w:rsidRDefault="00BD0DCC" w:rsidP="006F42F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people reply to an email blast you can answer them from your own email, because this is no longer considered as unsolicited.</w:t>
      </w:r>
    </w:p>
    <w:p w14:paraId="027E72B8" w14:textId="77777777" w:rsidR="006F42FE" w:rsidRPr="0087050A" w:rsidRDefault="006F42FE" w:rsidP="006F42FE">
      <w:pPr>
        <w:pStyle w:val="ListParagraph"/>
        <w:ind w:left="284"/>
        <w:rPr>
          <w:lang w:val="en-US"/>
        </w:rPr>
      </w:pPr>
    </w:p>
    <w:p w14:paraId="68E83ED2" w14:textId="0134C48A" w:rsidR="00742130" w:rsidRPr="00BD0DCC" w:rsidRDefault="00D22B74" w:rsidP="00BD0DCC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742130">
        <w:rPr>
          <w:lang w:val="en-US"/>
        </w:rPr>
        <w:t xml:space="preserve">Different </w:t>
      </w:r>
      <w:r w:rsidR="004969E6">
        <w:rPr>
          <w:lang w:val="en-US"/>
        </w:rPr>
        <w:t>level</w:t>
      </w:r>
      <w:r w:rsidRPr="00742130">
        <w:rPr>
          <w:lang w:val="en-US"/>
        </w:rPr>
        <w:t>s of Veteran Caucus volunteers</w:t>
      </w:r>
      <w:r w:rsidR="004969E6">
        <w:rPr>
          <w:lang w:val="en-US"/>
        </w:rPr>
        <w:t xml:space="preserve"> = </w:t>
      </w:r>
      <w:r w:rsidR="00BD0DCC">
        <w:rPr>
          <w:lang w:val="en-US"/>
        </w:rPr>
        <w:t>targets</w:t>
      </w:r>
      <w:r w:rsidR="004969E6">
        <w:rPr>
          <w:lang w:val="en-US"/>
        </w:rPr>
        <w:t xml:space="preserve"> for different types of emails</w:t>
      </w:r>
      <w:r w:rsidRPr="00742130">
        <w:rPr>
          <w:lang w:val="en-US"/>
        </w:rPr>
        <w:t>.</w:t>
      </w:r>
      <w:r w:rsidRPr="00742130">
        <w:rPr>
          <w:lang w:val="en-US"/>
        </w:rPr>
        <w:br/>
        <w:t xml:space="preserve">Like all caucus groups there are </w:t>
      </w:r>
      <w:r w:rsidR="00742130" w:rsidRPr="00742130">
        <w:rPr>
          <w:lang w:val="en-US"/>
        </w:rPr>
        <w:t>different levels of volunteers</w:t>
      </w:r>
      <w:r w:rsidR="00742130">
        <w:rPr>
          <w:lang w:val="en-US"/>
        </w:rPr>
        <w:t xml:space="preserve"> or potential volunteers:</w:t>
      </w:r>
      <w:r w:rsidR="00742130" w:rsidRPr="00742130">
        <w:rPr>
          <w:lang w:val="en-US"/>
        </w:rPr>
        <w:br/>
      </w:r>
      <w:r w:rsidR="004969E6">
        <w:rPr>
          <w:lang w:val="en-US"/>
        </w:rPr>
        <w:t>1. P</w:t>
      </w:r>
      <w:r w:rsidR="00742130" w:rsidRPr="00742130">
        <w:rPr>
          <w:lang w:val="en-US"/>
        </w:rPr>
        <w:t>eople who are actively involved in managing the caucus (the 7-8 people on your steering group)</w:t>
      </w:r>
      <w:r w:rsidR="00742130">
        <w:rPr>
          <w:lang w:val="en-US"/>
        </w:rPr>
        <w:br/>
      </w:r>
      <w:r w:rsidR="004969E6">
        <w:rPr>
          <w:lang w:val="en-US"/>
        </w:rPr>
        <w:t>2. P</w:t>
      </w:r>
      <w:r w:rsidR="00742130">
        <w:rPr>
          <w:lang w:val="en-US"/>
        </w:rPr>
        <w:t>eople who at one time or another signed up that they were interested in the Veterans Group – for now we see a group of 160 people</w:t>
      </w:r>
      <w:r w:rsidR="00BD0DCC">
        <w:rPr>
          <w:lang w:val="en-US"/>
        </w:rPr>
        <w:br/>
        <w:t xml:space="preserve">3. Volunteers in general, people who have marked an interest in volunteering. Among these more active members there are certainly interested in </w:t>
      </w:r>
      <w:proofErr w:type="gramStart"/>
      <w:r w:rsidR="00BD0DCC">
        <w:rPr>
          <w:lang w:val="en-US"/>
        </w:rPr>
        <w:t>veterans</w:t>
      </w:r>
      <w:proofErr w:type="gramEnd"/>
      <w:r w:rsidR="00BD0DCC">
        <w:rPr>
          <w:lang w:val="en-US"/>
        </w:rPr>
        <w:t xml:space="preserve"> issues (ex: around 7,000 people who receive the Tiny Actions newsletters).</w:t>
      </w:r>
      <w:r w:rsidR="00742130" w:rsidRPr="00BD0DCC">
        <w:rPr>
          <w:lang w:val="en-US"/>
        </w:rPr>
        <w:br/>
      </w:r>
      <w:r w:rsidR="004969E6" w:rsidRPr="00BD0DCC">
        <w:rPr>
          <w:lang w:val="en-US"/>
        </w:rPr>
        <w:t xml:space="preserve">3. </w:t>
      </w:r>
      <w:r w:rsidR="00742130" w:rsidRPr="00BD0DCC">
        <w:rPr>
          <w:lang w:val="en-US"/>
        </w:rPr>
        <w:t>Global members</w:t>
      </w:r>
      <w:r w:rsidR="00BD0DCC" w:rsidRPr="00BD0DCC">
        <w:rPr>
          <w:lang w:val="en-US"/>
        </w:rPr>
        <w:t>,</w:t>
      </w:r>
      <w:r w:rsidR="00BD0DCC">
        <w:rPr>
          <w:lang w:val="en-US"/>
        </w:rPr>
        <w:t xml:space="preserve"> many of whom</w:t>
      </w:r>
      <w:r w:rsidR="00742130" w:rsidRPr="00BD0DCC">
        <w:rPr>
          <w:lang w:val="en-US"/>
        </w:rPr>
        <w:t xml:space="preserve"> may be interested in the caucus</w:t>
      </w:r>
      <w:r w:rsidR="004969E6" w:rsidRPr="00BD0DCC">
        <w:rPr>
          <w:lang w:val="en-US"/>
        </w:rPr>
        <w:t>.</w:t>
      </w:r>
    </w:p>
    <w:p w14:paraId="08E816FD" w14:textId="77777777" w:rsidR="004969E6" w:rsidRPr="004969E6" w:rsidRDefault="004969E6" w:rsidP="004969E6">
      <w:pPr>
        <w:rPr>
          <w:lang w:val="en-US"/>
        </w:rPr>
      </w:pPr>
    </w:p>
    <w:p w14:paraId="4CF2510C" w14:textId="6064A1F8" w:rsidR="008A057E" w:rsidRPr="00742130" w:rsidRDefault="008A057E" w:rsidP="008A057E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742130">
        <w:rPr>
          <w:lang w:val="en-US"/>
        </w:rPr>
        <w:t xml:space="preserve">Handling of </w:t>
      </w:r>
      <w:r w:rsidR="00D22B74" w:rsidRPr="00742130">
        <w:rPr>
          <w:b/>
          <w:i/>
          <w:lang w:val="en-US"/>
        </w:rPr>
        <w:t xml:space="preserve">outgoing </w:t>
      </w:r>
      <w:r w:rsidRPr="00742130">
        <w:rPr>
          <w:lang w:val="en-US"/>
        </w:rPr>
        <w:t xml:space="preserve">communication </w:t>
      </w:r>
      <w:r w:rsidR="00D22B74" w:rsidRPr="00742130">
        <w:rPr>
          <w:lang w:val="en-US"/>
        </w:rPr>
        <w:t xml:space="preserve">from the </w:t>
      </w:r>
      <w:r w:rsidRPr="00742130">
        <w:rPr>
          <w:lang w:val="en-US"/>
        </w:rPr>
        <w:t xml:space="preserve">Global Veterans Caucus groups </w:t>
      </w:r>
    </w:p>
    <w:p w14:paraId="071C21E3" w14:textId="2089BFA7" w:rsidR="008A057E" w:rsidRPr="00E61FCC" w:rsidRDefault="00630D48" w:rsidP="00E61F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emails </w:t>
      </w:r>
      <w:r w:rsidR="00E61FCC">
        <w:rPr>
          <w:lang w:val="en-US"/>
        </w:rPr>
        <w:t>are</w:t>
      </w:r>
      <w:r w:rsidRPr="00E61FCC">
        <w:rPr>
          <w:lang w:val="en-US"/>
        </w:rPr>
        <w:t xml:space="preserve"> sent by the IT Team Global Caucus interim</w:t>
      </w:r>
      <w:r w:rsidR="00E61FCC">
        <w:rPr>
          <w:lang w:val="en-US"/>
        </w:rPr>
        <w:t xml:space="preserve"> team</w:t>
      </w:r>
      <w:r w:rsidRPr="00E61FCC">
        <w:rPr>
          <w:lang w:val="en-US"/>
        </w:rPr>
        <w:t>.</w:t>
      </w:r>
    </w:p>
    <w:p w14:paraId="3AFDAD87" w14:textId="416EC601" w:rsidR="00E61FCC" w:rsidRPr="004969E6" w:rsidRDefault="00E61FCC" w:rsidP="00E61FC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team just needs to have a Word file with the text, along with any hyperlinks and pictures</w:t>
      </w:r>
      <w:r w:rsidR="00620AC5">
        <w:rPr>
          <w:lang w:val="en-US"/>
        </w:rPr>
        <w:t xml:space="preserve"> and </w:t>
      </w:r>
      <w:r>
        <w:rPr>
          <w:lang w:val="en-US"/>
        </w:rPr>
        <w:t xml:space="preserve">the subject </w:t>
      </w:r>
      <w:r w:rsidR="00620AC5">
        <w:rPr>
          <w:lang w:val="en-US"/>
        </w:rPr>
        <w:t xml:space="preserve">line </w:t>
      </w:r>
      <w:r>
        <w:rPr>
          <w:lang w:val="en-US"/>
        </w:rPr>
        <w:t xml:space="preserve">of the email, sent to </w:t>
      </w:r>
      <w:hyperlink r:id="rId5" w:history="1">
        <w:r w:rsidR="00F74628" w:rsidRPr="00620930">
          <w:rPr>
            <w:rStyle w:val="Hyperlink"/>
          </w:rPr>
          <w:t>caucus-helpdesk@democratsabroad.org</w:t>
        </w:r>
      </w:hyperlink>
    </w:p>
    <w:p w14:paraId="51AEE3A3" w14:textId="77777777" w:rsidR="004969E6" w:rsidRPr="00F74628" w:rsidRDefault="004969E6" w:rsidP="004969E6">
      <w:pPr>
        <w:pStyle w:val="ListParagraph"/>
        <w:ind w:left="644"/>
        <w:rPr>
          <w:lang w:val="en-US"/>
        </w:rPr>
      </w:pPr>
    </w:p>
    <w:p w14:paraId="707FF45E" w14:textId="4E41A86F" w:rsidR="00F74628" w:rsidRDefault="004969E6" w:rsidP="004969E6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Sequence of contacts to potential and present “members”</w:t>
      </w:r>
      <w:bookmarkStart w:id="0" w:name="_GoBack"/>
      <w:bookmarkEnd w:id="0"/>
    </w:p>
    <w:p w14:paraId="47E77926" w14:textId="2EA02A5C" w:rsidR="004969E6" w:rsidRDefault="004969E6" w:rsidP="004969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Email to the 160 people who have signed up as volunteers for the V</w:t>
      </w:r>
      <w:r w:rsidR="00BF7848">
        <w:rPr>
          <w:lang w:val="en-US"/>
        </w:rPr>
        <w:t>eterans group</w:t>
      </w:r>
    </w:p>
    <w:p w14:paraId="5185D873" w14:textId="06087BC9" w:rsidR="00BF7848" w:rsidRDefault="00BF7848" w:rsidP="004969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Email to the </w:t>
      </w:r>
      <w:r w:rsidR="00BD0DCC">
        <w:rPr>
          <w:lang w:val="en-US"/>
        </w:rPr>
        <w:t>7</w:t>
      </w:r>
      <w:r>
        <w:rPr>
          <w:lang w:val="en-US"/>
        </w:rPr>
        <w:t xml:space="preserve">,000 some </w:t>
      </w:r>
      <w:r w:rsidR="006B4DD1">
        <w:rPr>
          <w:lang w:val="en-US"/>
        </w:rPr>
        <w:t>people in Tiny Actions list</w:t>
      </w:r>
    </w:p>
    <w:p w14:paraId="01906E04" w14:textId="6A655CC7" w:rsidR="006B4DD1" w:rsidRDefault="006B4DD1" w:rsidP="004969E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Global mailing?</w:t>
      </w:r>
    </w:p>
    <w:p w14:paraId="4DA5264B" w14:textId="506EC64D" w:rsidR="00562C80" w:rsidRDefault="00562C80" w:rsidP="00562C80">
      <w:pPr>
        <w:ind w:left="284"/>
        <w:rPr>
          <w:lang w:val="en-US"/>
        </w:rPr>
      </w:pPr>
      <w:r>
        <w:rPr>
          <w:lang w:val="en-US"/>
        </w:rPr>
        <w:t>People who click a “self-tagging” link in the email will be tagged in the database to identify them (like the present 160).</w:t>
      </w:r>
    </w:p>
    <w:p w14:paraId="44BA4633" w14:textId="42709892" w:rsidR="00562C80" w:rsidRPr="00562C80" w:rsidRDefault="00562C80" w:rsidP="00562C80">
      <w:pPr>
        <w:ind w:left="284"/>
        <w:rPr>
          <w:lang w:val="en-US"/>
        </w:rPr>
      </w:pPr>
      <w:r>
        <w:rPr>
          <w:lang w:val="en-US"/>
        </w:rPr>
        <w:t>The names and email addresses of people who reply should be sent to caucus-helpdesk so a global IT admin can tag their member records.</w:t>
      </w:r>
    </w:p>
    <w:p w14:paraId="4F940E98" w14:textId="77777777" w:rsidR="006B4DD1" w:rsidRPr="004969E6" w:rsidRDefault="006B4DD1" w:rsidP="00BD0DCC">
      <w:pPr>
        <w:pStyle w:val="ListParagraph"/>
        <w:ind w:left="644"/>
        <w:rPr>
          <w:lang w:val="en-US"/>
        </w:rPr>
      </w:pPr>
    </w:p>
    <w:p w14:paraId="742A4C23" w14:textId="2D24564B" w:rsidR="00815134" w:rsidRDefault="00815134" w:rsidP="00815134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Question</w:t>
      </w:r>
      <w:r w:rsidR="00254639">
        <w:rPr>
          <w:lang w:val="en-US"/>
        </w:rPr>
        <w:t>s</w:t>
      </w:r>
      <w:r>
        <w:rPr>
          <w:lang w:val="en-US"/>
        </w:rPr>
        <w:t xml:space="preserve"> about steering committee size</w:t>
      </w:r>
      <w:r w:rsidR="0048471F">
        <w:rPr>
          <w:lang w:val="en-US"/>
        </w:rPr>
        <w:t xml:space="preserve"> – NOT IT RELATED</w:t>
      </w:r>
    </w:p>
    <w:p w14:paraId="49ADD630" w14:textId="7E3F87FD" w:rsidR="00815134" w:rsidRDefault="00815134" w:rsidP="00815134">
      <w:pPr>
        <w:pStyle w:val="ListParagraph"/>
        <w:numPr>
          <w:ilvl w:val="0"/>
          <w:numId w:val="3"/>
        </w:numPr>
        <w:rPr>
          <w:lang w:val="en-US"/>
        </w:rPr>
      </w:pPr>
      <w:r w:rsidRPr="00815134">
        <w:rPr>
          <w:lang w:val="en-US"/>
        </w:rPr>
        <w:t xml:space="preserve">is the 20+ requirement for caucus </w:t>
      </w:r>
      <w:r w:rsidRPr="00254639">
        <w:rPr>
          <w:i/>
          <w:lang w:val="en-US"/>
        </w:rPr>
        <w:t>formation</w:t>
      </w:r>
      <w:r w:rsidRPr="00815134">
        <w:rPr>
          <w:lang w:val="en-US"/>
        </w:rPr>
        <w:t xml:space="preserve"> steering committee?  </w:t>
      </w:r>
    </w:p>
    <w:p w14:paraId="6650FA6E" w14:textId="79A4C9F7" w:rsidR="00815134" w:rsidRDefault="00815134" w:rsidP="0081513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Seems like 6-8 is the standing caucus steering committee size</w:t>
      </w:r>
    </w:p>
    <w:p w14:paraId="644499EC" w14:textId="73DF012D" w:rsidR="00630D48" w:rsidRPr="00815134" w:rsidRDefault="00815134" w:rsidP="0025463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Anna Marie to check this with the current Global Caucus Coordinator</w:t>
      </w:r>
    </w:p>
    <w:sectPr w:rsidR="00630D48" w:rsidRPr="00815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130"/>
    <w:multiLevelType w:val="hybridMultilevel"/>
    <w:tmpl w:val="EB34D3F6"/>
    <w:lvl w:ilvl="0" w:tplc="A48293E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8E"/>
    <w:multiLevelType w:val="hybridMultilevel"/>
    <w:tmpl w:val="8AA68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01DB1"/>
    <w:multiLevelType w:val="hybridMultilevel"/>
    <w:tmpl w:val="86E0B4BE"/>
    <w:lvl w:ilvl="0" w:tplc="A48293E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E"/>
    <w:rsid w:val="00254639"/>
    <w:rsid w:val="003125FF"/>
    <w:rsid w:val="004010F4"/>
    <w:rsid w:val="0048471F"/>
    <w:rsid w:val="004873F6"/>
    <w:rsid w:val="004969E6"/>
    <w:rsid w:val="004B26E1"/>
    <w:rsid w:val="00562C80"/>
    <w:rsid w:val="00620AC5"/>
    <w:rsid w:val="00630D48"/>
    <w:rsid w:val="006B4DD1"/>
    <w:rsid w:val="006F42FE"/>
    <w:rsid w:val="00742130"/>
    <w:rsid w:val="00815134"/>
    <w:rsid w:val="008349AE"/>
    <w:rsid w:val="0087050A"/>
    <w:rsid w:val="008A057E"/>
    <w:rsid w:val="00BD0DCC"/>
    <w:rsid w:val="00BF7848"/>
    <w:rsid w:val="00D05F88"/>
    <w:rsid w:val="00D1631F"/>
    <w:rsid w:val="00D22B74"/>
    <w:rsid w:val="00E61FCC"/>
    <w:rsid w:val="00EC128F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60FB"/>
  <w15:chartTrackingRefBased/>
  <w15:docId w15:val="{CA7B6EDB-87ED-4B1C-A078-ACE216B0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3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ucus-helpdesk@democratsabro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A. Fagen</dc:creator>
  <cp:keywords/>
  <dc:description/>
  <cp:lastModifiedBy>Gail A. Fagen</cp:lastModifiedBy>
  <cp:revision>3</cp:revision>
  <dcterms:created xsi:type="dcterms:W3CDTF">2019-03-13T10:00:00Z</dcterms:created>
  <dcterms:modified xsi:type="dcterms:W3CDTF">2019-03-13T10:15:00Z</dcterms:modified>
</cp:coreProperties>
</file>